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8FA4D" w14:textId="77777777" w:rsidR="0017278F" w:rsidRDefault="0017278F" w:rsidP="0017278F">
      <w:pPr>
        <w:pStyle w:val="Intestazione"/>
        <w:rPr>
          <w:b/>
        </w:rPr>
      </w:pPr>
    </w:p>
    <w:p w14:paraId="71D4086F" w14:textId="77777777" w:rsidR="0017278F" w:rsidRDefault="0017278F" w:rsidP="0017278F">
      <w:pPr>
        <w:pStyle w:val="Intestazione"/>
        <w:rPr>
          <w:b/>
        </w:rPr>
      </w:pPr>
    </w:p>
    <w:p w14:paraId="1A96BB3E" w14:textId="5B8754FB" w:rsidR="0017278F" w:rsidRDefault="0017278F" w:rsidP="0017278F">
      <w:pPr>
        <w:pStyle w:val="Intestazione"/>
        <w:jc w:val="center"/>
        <w:rPr>
          <w:b/>
        </w:rPr>
      </w:pPr>
      <w:r w:rsidRPr="00D977A4">
        <w:rPr>
          <w:b/>
        </w:rPr>
        <w:t>DICHIARAZIONE DI EQUIVALENZA</w:t>
      </w:r>
      <w:r>
        <w:rPr>
          <w:b/>
        </w:rPr>
        <w:t xml:space="preserve"> ECONOMICA E</w:t>
      </w:r>
      <w:r w:rsidRPr="00D977A4">
        <w:rPr>
          <w:b/>
        </w:rPr>
        <w:t xml:space="preserve"> TUTELE </w:t>
      </w:r>
      <w:r>
        <w:rPr>
          <w:b/>
        </w:rPr>
        <w:t>NORMATIVE CCNL</w:t>
      </w:r>
    </w:p>
    <w:p w14:paraId="570866D0" w14:textId="77777777" w:rsidR="00854916" w:rsidRDefault="00854916" w:rsidP="0017278F">
      <w:pPr>
        <w:pStyle w:val="Intestazione"/>
        <w:jc w:val="center"/>
        <w:rPr>
          <w:b/>
        </w:rPr>
      </w:pPr>
    </w:p>
    <w:p w14:paraId="43A951AE" w14:textId="49E16004" w:rsidR="00854916" w:rsidRPr="00DB66D6" w:rsidRDefault="00854916" w:rsidP="0017278F">
      <w:pPr>
        <w:pStyle w:val="Intestazione"/>
        <w:jc w:val="center"/>
        <w:rPr>
          <w:b/>
        </w:rPr>
      </w:pPr>
      <w:r w:rsidRPr="00DB66D6">
        <w:rPr>
          <w:b/>
        </w:rPr>
        <w:t xml:space="preserve">Da presentare solo </w:t>
      </w:r>
      <w:r w:rsidR="00710B9B">
        <w:rPr>
          <w:b/>
        </w:rPr>
        <w:t xml:space="preserve">nei casi richiamati nell’Allegato 4 </w:t>
      </w:r>
    </w:p>
    <w:p w14:paraId="7DE9495E" w14:textId="45DEBE5F" w:rsidR="003645D4" w:rsidRPr="00933D01" w:rsidRDefault="003645D4" w:rsidP="003645D4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333333"/>
          <w:sz w:val="12"/>
          <w:szCs w:val="12"/>
          <w:lang w:eastAsia="it-IT"/>
        </w:rPr>
      </w:pPr>
    </w:p>
    <w:p w14:paraId="79B08B63" w14:textId="4E6578A3" w:rsidR="003645D4" w:rsidRDefault="003645D4" w:rsidP="003645D4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it-IT"/>
        </w:rPr>
      </w:pPr>
      <w:r>
        <w:rPr>
          <w:rFonts w:eastAsia="Times New Roman" w:cs="Calibr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5031E1" wp14:editId="1C495DB8">
                <wp:simplePos x="0" y="0"/>
                <wp:positionH relativeFrom="column">
                  <wp:posOffset>1878330</wp:posOffset>
                </wp:positionH>
                <wp:positionV relativeFrom="paragraph">
                  <wp:posOffset>26670</wp:posOffset>
                </wp:positionV>
                <wp:extent cx="152400" cy="137160"/>
                <wp:effectExtent l="7620" t="5715" r="11430" b="9525"/>
                <wp:wrapNone/>
                <wp:docPr id="90784128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415C4" id="Rettangolo 2" o:spid="_x0000_s1026" style="position:absolute;margin-left:147.9pt;margin-top:2.1pt;width:12pt;height:10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"/>
            </w:pict>
          </mc:Fallback>
        </mc:AlternateContent>
      </w:r>
      <w:r>
        <w:rPr>
          <w:rFonts w:eastAsia="Times New Roman" w:cs="Calibr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36D052" wp14:editId="36E29FFF">
                <wp:simplePos x="0" y="0"/>
                <wp:positionH relativeFrom="column">
                  <wp:posOffset>659130</wp:posOffset>
                </wp:positionH>
                <wp:positionV relativeFrom="paragraph">
                  <wp:posOffset>26670</wp:posOffset>
                </wp:positionV>
                <wp:extent cx="152400" cy="137160"/>
                <wp:effectExtent l="7620" t="5715" r="11430" b="9525"/>
                <wp:wrapNone/>
                <wp:docPr id="305843445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A0894" id="Rettangolo 1" o:spid="_x0000_s1026" style="position:absolute;margin-left:51.9pt;margin-top:2.1pt;width:12pt;height:1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"/>
            </w:pict>
          </mc:Fallback>
        </mc:AlternateContent>
      </w:r>
      <w:r w:rsidRPr="007F03F0">
        <w:rPr>
          <w:rFonts w:eastAsia="Times New Roman" w:cs="Calibri"/>
          <w:color w:val="000000"/>
          <w:sz w:val="24"/>
          <w:szCs w:val="24"/>
          <w:lang w:eastAsia="it-IT"/>
        </w:rPr>
        <w:t xml:space="preserve">Spett.le </w:t>
      </w:r>
      <w:r>
        <w:rPr>
          <w:rFonts w:eastAsia="Times New Roman" w:cs="Calibri"/>
          <w:color w:val="000000"/>
          <w:sz w:val="24"/>
          <w:szCs w:val="24"/>
          <w:lang w:eastAsia="it-IT"/>
        </w:rPr>
        <w:tab/>
      </w:r>
      <w:r w:rsidR="00800E34">
        <w:rPr>
          <w:rFonts w:eastAsia="Times New Roman" w:cs="Calibri"/>
          <w:color w:val="000000"/>
          <w:sz w:val="24"/>
          <w:szCs w:val="24"/>
          <w:lang w:eastAsia="it-IT"/>
        </w:rPr>
        <w:t xml:space="preserve">ALFA </w:t>
      </w:r>
      <w:r w:rsidR="00800E34">
        <w:rPr>
          <w:rFonts w:eastAsia="Times New Roman" w:cs="Calibri"/>
          <w:color w:val="000000"/>
          <w:sz w:val="24"/>
          <w:szCs w:val="24"/>
          <w:lang w:eastAsia="it-IT"/>
        </w:rPr>
        <w:tab/>
      </w:r>
      <w:r w:rsidR="00800E34">
        <w:rPr>
          <w:rFonts w:eastAsia="Times New Roman" w:cs="Calibri"/>
          <w:color w:val="000000"/>
          <w:sz w:val="24"/>
          <w:szCs w:val="24"/>
          <w:lang w:eastAsia="it-IT"/>
        </w:rPr>
        <w:tab/>
      </w:r>
      <w:r w:rsidR="00800E34">
        <w:rPr>
          <w:rFonts w:eastAsia="Times New Roman" w:cs="Calibri"/>
          <w:color w:val="000000"/>
          <w:sz w:val="24"/>
          <w:szCs w:val="24"/>
          <w:lang w:eastAsia="it-IT"/>
        </w:rPr>
        <w:tab/>
      </w:r>
      <w:r>
        <w:rPr>
          <w:rFonts w:eastAsia="Times New Roman" w:cs="Calibri"/>
          <w:color w:val="000000"/>
          <w:sz w:val="24"/>
          <w:szCs w:val="24"/>
          <w:lang w:eastAsia="it-IT"/>
        </w:rPr>
        <w:t>_________________</w:t>
      </w:r>
      <w:r w:rsidRPr="007F03F0">
        <w:rPr>
          <w:rFonts w:eastAsia="Times New Roman" w:cs="Calibri"/>
          <w:color w:val="000000"/>
          <w:sz w:val="24"/>
          <w:szCs w:val="24"/>
          <w:lang w:eastAsia="it-IT"/>
        </w:rPr>
        <w:t xml:space="preserve"> </w:t>
      </w:r>
      <w:r w:rsidRPr="004337D3">
        <w:rPr>
          <w:rFonts w:eastAsia="Times New Roman" w:cs="Calibri"/>
          <w:color w:val="000000"/>
          <w:sz w:val="20"/>
          <w:szCs w:val="20"/>
          <w:lang w:eastAsia="it-IT"/>
        </w:rPr>
        <w:t>(barrare la voce di interesse)</w:t>
      </w:r>
    </w:p>
    <w:p w14:paraId="2260AD6C" w14:textId="77777777" w:rsidR="003645D4" w:rsidRDefault="003645D4" w:rsidP="003645D4">
      <w:pPr>
        <w:spacing w:after="0" w:line="360" w:lineRule="auto"/>
        <w:jc w:val="both"/>
        <w:rPr>
          <w:rFonts w:eastAsia="Times New Roman" w:cs="Calibri"/>
          <w:color w:val="000000"/>
          <w:sz w:val="20"/>
          <w:szCs w:val="20"/>
          <w:lang w:eastAsia="it-IT"/>
        </w:rPr>
      </w:pPr>
    </w:p>
    <w:p w14:paraId="3EBD4412" w14:textId="41C977C5" w:rsidR="003645D4" w:rsidRPr="003645D4" w:rsidRDefault="003645D4" w:rsidP="005857D7">
      <w:pPr>
        <w:rPr>
          <w:b/>
          <w:i/>
          <w:u w:val="single"/>
        </w:rPr>
      </w:pPr>
      <w:r w:rsidRPr="003645D4">
        <w:rPr>
          <w:b/>
          <w:iCs/>
        </w:rPr>
        <w:t>Descrizione appalto</w:t>
      </w:r>
      <w:r w:rsidRPr="003645D4">
        <w:rPr>
          <w:b/>
          <w:i/>
          <w:u w:val="single"/>
        </w:rPr>
        <w:t>______________________________________________________________________ ______________________________________________________________________________________________________________________________________________________________________________</w:t>
      </w:r>
    </w:p>
    <w:p w14:paraId="6EF8DDFD" w14:textId="4DDEA1F9" w:rsidR="00BB1872" w:rsidRDefault="006620E1" w:rsidP="003645D4">
      <w:pPr>
        <w:spacing w:after="0" w:line="240" w:lineRule="auto"/>
      </w:pPr>
      <w:r w:rsidRPr="003645D4">
        <w:rPr>
          <w:b/>
        </w:rPr>
        <w:t>CIG</w:t>
      </w:r>
      <w:r w:rsidR="00F51AF2" w:rsidRPr="003645D4">
        <w:rPr>
          <w:b/>
        </w:rPr>
        <w:t xml:space="preserve"> </w:t>
      </w:r>
      <w:r w:rsidR="00D24C38" w:rsidRPr="003645D4">
        <w:rPr>
          <w:b/>
        </w:rPr>
        <w:t>____</w:t>
      </w:r>
      <w:r w:rsidR="003645D4" w:rsidRPr="003645D4">
        <w:rPr>
          <w:b/>
        </w:rPr>
        <w:t>___________</w:t>
      </w:r>
      <w:r w:rsidR="00D24C38" w:rsidRPr="003645D4">
        <w:rPr>
          <w:b/>
        </w:rPr>
        <w:t>___</w:t>
      </w:r>
    </w:p>
    <w:p w14:paraId="0B2EB6D4" w14:textId="77777777" w:rsidR="006620E1" w:rsidRPr="000A1533" w:rsidRDefault="006620E1" w:rsidP="006620E1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B639D78" w14:textId="77777777" w:rsidR="003C4368" w:rsidRDefault="003C4368" w:rsidP="00635FC3">
      <w:pPr>
        <w:jc w:val="both"/>
      </w:pPr>
    </w:p>
    <w:p w14:paraId="5CD96CBA" w14:textId="3A2B54DE" w:rsidR="00635FC3" w:rsidRDefault="00635FC3" w:rsidP="00635FC3">
      <w:pPr>
        <w:jc w:val="both"/>
      </w:pPr>
      <w:r>
        <w:t xml:space="preserve">Il sottoscritto/a________________________________ nato/a </w:t>
      </w:r>
      <w:proofErr w:type="spellStart"/>
      <w:r>
        <w:t>a</w:t>
      </w:r>
      <w:proofErr w:type="spellEnd"/>
      <w:r>
        <w:t xml:space="preserve"> ____________________________ il ______________ in qualità di (carica sociale)________________________ della società _________________________________________ sede legale ___________________________</w:t>
      </w:r>
      <w:r w:rsidR="00FD77E1">
        <w:t>_________</w:t>
      </w:r>
      <w:r>
        <w:t xml:space="preserve"> sede operativa ____________________________________ n. telefono ________</w:t>
      </w:r>
      <w:r w:rsidR="00FD77E1">
        <w:t>____________________</w:t>
      </w:r>
      <w:r>
        <w:t xml:space="preserve"> n. fax  ________</w:t>
      </w:r>
      <w:r w:rsidR="00FD77E1">
        <w:t>________________________</w:t>
      </w:r>
      <w:r>
        <w:t>Codice Fiscale _________________________________ Partita IVA _______________________________________</w:t>
      </w:r>
    </w:p>
    <w:p w14:paraId="45DAB358" w14:textId="77777777" w:rsidR="003C4368" w:rsidRDefault="003C4368" w:rsidP="00635FC3">
      <w:pPr>
        <w:jc w:val="both"/>
      </w:pPr>
    </w:p>
    <w:p w14:paraId="0C0FA7C7" w14:textId="77777777" w:rsidR="00D977A4" w:rsidRDefault="008A451A" w:rsidP="00635FC3">
      <w:pPr>
        <w:jc w:val="center"/>
        <w:rPr>
          <w:b/>
        </w:rPr>
      </w:pPr>
      <w:r w:rsidRPr="00472812">
        <w:rPr>
          <w:b/>
        </w:rPr>
        <w:t>DICHIARA</w:t>
      </w:r>
    </w:p>
    <w:p w14:paraId="2D13E407" w14:textId="77777777" w:rsidR="003C4368" w:rsidRDefault="003C4368" w:rsidP="00635FC3">
      <w:pPr>
        <w:jc w:val="center"/>
        <w:rPr>
          <w:b/>
        </w:rPr>
      </w:pPr>
    </w:p>
    <w:p w14:paraId="03A190E4" w14:textId="4AB4B3D8" w:rsidR="008A451A" w:rsidRDefault="00472812" w:rsidP="00C2194E">
      <w:pPr>
        <w:jc w:val="both"/>
        <w:rPr>
          <w:bCs/>
        </w:rPr>
      </w:pPr>
      <w:r w:rsidRPr="0045465C">
        <w:rPr>
          <w:bCs/>
        </w:rPr>
        <w:t xml:space="preserve">l’equivalenza </w:t>
      </w:r>
      <w:r w:rsidR="00E60547" w:rsidRPr="0045465C">
        <w:rPr>
          <w:bCs/>
        </w:rPr>
        <w:t xml:space="preserve">economica e </w:t>
      </w:r>
      <w:r w:rsidRPr="0045465C">
        <w:rPr>
          <w:bCs/>
        </w:rPr>
        <w:t>delle tutele</w:t>
      </w:r>
      <w:r w:rsidR="00D977A4" w:rsidRPr="0045465C">
        <w:rPr>
          <w:bCs/>
        </w:rPr>
        <w:t xml:space="preserve"> </w:t>
      </w:r>
      <w:r w:rsidR="00E60547" w:rsidRPr="0045465C">
        <w:rPr>
          <w:bCs/>
        </w:rPr>
        <w:t xml:space="preserve">normative </w:t>
      </w:r>
      <w:r w:rsidR="00D977A4" w:rsidRPr="0045465C">
        <w:rPr>
          <w:bCs/>
        </w:rPr>
        <w:t xml:space="preserve">fra il CCNL _______________ </w:t>
      </w:r>
      <w:r w:rsidR="00056C21">
        <w:rPr>
          <w:bCs/>
        </w:rPr>
        <w:t>della società scrivente</w:t>
      </w:r>
      <w:r w:rsidR="00D977A4" w:rsidRPr="0045465C">
        <w:rPr>
          <w:bCs/>
        </w:rPr>
        <w:t xml:space="preserve"> </w:t>
      </w:r>
      <w:r w:rsidR="00C2194E" w:rsidRPr="0045465C">
        <w:rPr>
          <w:bCs/>
        </w:rPr>
        <w:t xml:space="preserve">e il </w:t>
      </w:r>
      <w:r w:rsidR="000A71BA" w:rsidRPr="0045465C">
        <w:rPr>
          <w:bCs/>
        </w:rPr>
        <w:t xml:space="preserve">CCNL </w:t>
      </w:r>
      <w:r w:rsidR="00D24C38" w:rsidRPr="0045465C">
        <w:rPr>
          <w:bCs/>
        </w:rPr>
        <w:t>___________________________</w:t>
      </w:r>
      <w:r w:rsidR="00D977A4" w:rsidRPr="0045465C">
        <w:rPr>
          <w:bCs/>
        </w:rPr>
        <w:t xml:space="preserve"> </w:t>
      </w:r>
      <w:r w:rsidR="003645D4" w:rsidRPr="00056C21">
        <w:rPr>
          <w:bCs/>
        </w:rPr>
        <w:t xml:space="preserve">applicato dal contraente principale (1) / </w:t>
      </w:r>
      <w:r w:rsidR="00D977A4" w:rsidRPr="00056C21">
        <w:rPr>
          <w:bCs/>
        </w:rPr>
        <w:t>individuato dalla Stazione appaltante</w:t>
      </w:r>
      <w:r w:rsidR="00D24C38" w:rsidRPr="00056C21">
        <w:rPr>
          <w:bCs/>
        </w:rPr>
        <w:t xml:space="preserve"> nei documenti di gara</w:t>
      </w:r>
      <w:r w:rsidR="00D977A4" w:rsidRPr="00056C21">
        <w:rPr>
          <w:bCs/>
        </w:rPr>
        <w:t xml:space="preserve"> </w:t>
      </w:r>
      <w:r w:rsidR="00056C21" w:rsidRPr="00056C21">
        <w:rPr>
          <w:bCs/>
        </w:rPr>
        <w:t xml:space="preserve">o ritenuto </w:t>
      </w:r>
      <w:r w:rsidR="00056C21" w:rsidRPr="00056C21">
        <w:rPr>
          <w:rFonts w:ascii="Calibri" w:hAnsi="Calibri" w:cs="Calibri"/>
          <w:b/>
          <w:iCs/>
        </w:rPr>
        <w:t xml:space="preserve">equivalente in forma presunta ai sensi dell’art. 3 dell’allegato I.01 del </w:t>
      </w:r>
      <w:proofErr w:type="spellStart"/>
      <w:r w:rsidR="00056C21" w:rsidRPr="00056C21">
        <w:rPr>
          <w:rFonts w:ascii="Calibri" w:hAnsi="Calibri" w:cs="Calibri"/>
          <w:b/>
          <w:iCs/>
        </w:rPr>
        <w:t>D.lgs</w:t>
      </w:r>
      <w:proofErr w:type="spellEnd"/>
      <w:r w:rsidR="00056C21" w:rsidRPr="00056C21">
        <w:rPr>
          <w:rFonts w:ascii="Calibri" w:hAnsi="Calibri" w:cs="Calibri"/>
          <w:b/>
          <w:iCs/>
        </w:rPr>
        <w:t xml:space="preserve"> 36/2023</w:t>
      </w:r>
      <w:r w:rsidR="00056C21" w:rsidRPr="00056C21">
        <w:rPr>
          <w:bCs/>
        </w:rPr>
        <w:t xml:space="preserve"> </w:t>
      </w:r>
      <w:r w:rsidR="003645D4" w:rsidRPr="00056C21">
        <w:rPr>
          <w:bCs/>
        </w:rPr>
        <w:t xml:space="preserve">(2) (cancellare il caso non applicabile tra (1) e (2)) </w:t>
      </w:r>
      <w:r w:rsidRPr="00056C21">
        <w:rPr>
          <w:bCs/>
        </w:rPr>
        <w:t>rispetto a</w:t>
      </w:r>
      <w:r w:rsidR="00D977A4" w:rsidRPr="00056C21">
        <w:rPr>
          <w:bCs/>
        </w:rPr>
        <w:t>i seguenti parametri</w:t>
      </w:r>
      <w:r w:rsidRPr="00056C21">
        <w:rPr>
          <w:bCs/>
        </w:rPr>
        <w:t>:</w:t>
      </w:r>
    </w:p>
    <w:p w14:paraId="2D162C1B" w14:textId="77777777" w:rsidR="003C4368" w:rsidRPr="0045465C" w:rsidRDefault="003C4368" w:rsidP="00C2194E">
      <w:pPr>
        <w:jc w:val="both"/>
        <w:rPr>
          <w:bCs/>
        </w:rPr>
      </w:pPr>
    </w:p>
    <w:p w14:paraId="34D451E4" w14:textId="530D6669" w:rsidR="00E60547" w:rsidRDefault="00E60547" w:rsidP="00E605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Componenti</w:t>
      </w:r>
      <w:r w:rsidRPr="00E60547">
        <w:rPr>
          <w:b/>
          <w:sz w:val="24"/>
          <w:szCs w:val="24"/>
        </w:rPr>
        <w:t xml:space="preserve"> Economiche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E60547" w14:paraId="74D088A5" w14:textId="77777777" w:rsidTr="00E60547">
        <w:tc>
          <w:tcPr>
            <w:tcW w:w="3259" w:type="dxa"/>
          </w:tcPr>
          <w:p w14:paraId="4B884E08" w14:textId="408F1C22" w:rsidR="00E60547" w:rsidRPr="00E60547" w:rsidRDefault="00E60547" w:rsidP="00E605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Voci component</w:t>
            </w:r>
            <w:r w:rsidR="00B96DB8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retribuzione</w:t>
            </w:r>
          </w:p>
        </w:tc>
        <w:tc>
          <w:tcPr>
            <w:tcW w:w="3259" w:type="dxa"/>
          </w:tcPr>
          <w:p w14:paraId="472676C0" w14:textId="2C947FCB" w:rsidR="00E60547" w:rsidRDefault="00E60547" w:rsidP="00E60547">
            <w:pPr>
              <w:jc w:val="center"/>
              <w:rPr>
                <w:b/>
                <w:sz w:val="24"/>
                <w:szCs w:val="24"/>
              </w:rPr>
            </w:pPr>
            <w:r w:rsidRPr="00E60547">
              <w:rPr>
                <w:b/>
                <w:sz w:val="20"/>
                <w:szCs w:val="20"/>
              </w:rPr>
              <w:t xml:space="preserve">CCNL </w:t>
            </w:r>
            <w:r w:rsidR="003645D4">
              <w:rPr>
                <w:b/>
                <w:sz w:val="20"/>
                <w:szCs w:val="20"/>
              </w:rPr>
              <w:t xml:space="preserve">del contraente principale  (1) / </w:t>
            </w:r>
            <w:r w:rsidRPr="00E60547">
              <w:rPr>
                <w:b/>
                <w:sz w:val="20"/>
                <w:szCs w:val="20"/>
              </w:rPr>
              <w:t>individuato dalla Stazione Appaltante</w:t>
            </w:r>
            <w:r w:rsidRPr="003645D4">
              <w:rPr>
                <w:b/>
                <w:sz w:val="20"/>
                <w:szCs w:val="20"/>
              </w:rPr>
              <w:t xml:space="preserve"> </w:t>
            </w:r>
            <w:r w:rsidR="00056C21">
              <w:rPr>
                <w:b/>
                <w:sz w:val="20"/>
                <w:szCs w:val="20"/>
              </w:rPr>
              <w:t xml:space="preserve">o equivalente </w:t>
            </w:r>
            <w:r w:rsidR="003645D4" w:rsidRPr="003645D4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3260" w:type="dxa"/>
          </w:tcPr>
          <w:p w14:paraId="29A68888" w14:textId="48F697CE" w:rsidR="00E60547" w:rsidRDefault="00E60547" w:rsidP="00E60547">
            <w:pPr>
              <w:jc w:val="center"/>
              <w:rPr>
                <w:b/>
                <w:sz w:val="24"/>
                <w:szCs w:val="24"/>
              </w:rPr>
            </w:pPr>
            <w:r w:rsidRPr="00E60547">
              <w:rPr>
                <w:b/>
                <w:sz w:val="20"/>
                <w:szCs w:val="20"/>
              </w:rPr>
              <w:t xml:space="preserve">CCNL </w:t>
            </w:r>
            <w:r>
              <w:rPr>
                <w:b/>
                <w:sz w:val="20"/>
                <w:szCs w:val="20"/>
              </w:rPr>
              <w:t>applicato</w:t>
            </w:r>
            <w:r w:rsidR="00056C21">
              <w:rPr>
                <w:b/>
                <w:sz w:val="20"/>
                <w:szCs w:val="20"/>
              </w:rPr>
              <w:t xml:space="preserve"> dal subappaltatore</w:t>
            </w:r>
          </w:p>
        </w:tc>
      </w:tr>
      <w:tr w:rsidR="00E60547" w14:paraId="1CF68FE7" w14:textId="77777777" w:rsidTr="00E60547">
        <w:tc>
          <w:tcPr>
            <w:tcW w:w="3259" w:type="dxa"/>
          </w:tcPr>
          <w:p w14:paraId="7F170777" w14:textId="01F3EA2E" w:rsidR="00E60547" w:rsidRPr="003D1422" w:rsidRDefault="003D1422" w:rsidP="00E60547">
            <w:pPr>
              <w:jc w:val="center"/>
              <w:rPr>
                <w:bCs/>
                <w:sz w:val="20"/>
                <w:szCs w:val="20"/>
              </w:rPr>
            </w:pPr>
            <w:r w:rsidRPr="003D1422">
              <w:rPr>
                <w:bCs/>
                <w:sz w:val="20"/>
                <w:szCs w:val="20"/>
              </w:rPr>
              <w:t>Retribuzione tabellare annuale</w:t>
            </w:r>
          </w:p>
        </w:tc>
        <w:tc>
          <w:tcPr>
            <w:tcW w:w="3259" w:type="dxa"/>
          </w:tcPr>
          <w:p w14:paraId="3186653B" w14:textId="04F97C78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0BE64BCC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547" w14:paraId="4B8DEFF4" w14:textId="77777777" w:rsidTr="00E60547">
        <w:tc>
          <w:tcPr>
            <w:tcW w:w="3259" w:type="dxa"/>
          </w:tcPr>
          <w:p w14:paraId="39FB4CA3" w14:textId="63F56750" w:rsidR="00E60547" w:rsidRPr="003D1422" w:rsidRDefault="003D1422" w:rsidP="00E60547">
            <w:pPr>
              <w:jc w:val="center"/>
              <w:rPr>
                <w:bCs/>
                <w:sz w:val="20"/>
                <w:szCs w:val="20"/>
              </w:rPr>
            </w:pPr>
            <w:r w:rsidRPr="003D1422">
              <w:rPr>
                <w:bCs/>
                <w:sz w:val="20"/>
                <w:szCs w:val="20"/>
              </w:rPr>
              <w:t>Indennità di contingenza</w:t>
            </w:r>
          </w:p>
        </w:tc>
        <w:tc>
          <w:tcPr>
            <w:tcW w:w="3259" w:type="dxa"/>
          </w:tcPr>
          <w:p w14:paraId="78B7DA22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0385126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547" w14:paraId="4C85199A" w14:textId="77777777" w:rsidTr="00E60547">
        <w:tc>
          <w:tcPr>
            <w:tcW w:w="3259" w:type="dxa"/>
          </w:tcPr>
          <w:p w14:paraId="1F3B329E" w14:textId="4BD921E0" w:rsidR="00E60547" w:rsidRPr="003D1422" w:rsidRDefault="003D1422" w:rsidP="00E60547">
            <w:pPr>
              <w:jc w:val="center"/>
              <w:rPr>
                <w:bCs/>
                <w:sz w:val="20"/>
                <w:szCs w:val="20"/>
              </w:rPr>
            </w:pPr>
            <w:r w:rsidRPr="003D1422">
              <w:rPr>
                <w:bCs/>
                <w:sz w:val="20"/>
                <w:szCs w:val="20"/>
              </w:rPr>
              <w:t>Elemento distinto della retribuzione (EDR)</w:t>
            </w:r>
          </w:p>
        </w:tc>
        <w:tc>
          <w:tcPr>
            <w:tcW w:w="3259" w:type="dxa"/>
          </w:tcPr>
          <w:p w14:paraId="3D119C1C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679EA74D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547" w14:paraId="1E643BA6" w14:textId="77777777" w:rsidTr="00E60547">
        <w:tc>
          <w:tcPr>
            <w:tcW w:w="3259" w:type="dxa"/>
          </w:tcPr>
          <w:p w14:paraId="2934009D" w14:textId="4385FE32" w:rsidR="00E60547" w:rsidRPr="003D1422" w:rsidRDefault="003D1422" w:rsidP="00E605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Eventuali Mensilità Aggiuntive</w:t>
            </w:r>
          </w:p>
        </w:tc>
        <w:tc>
          <w:tcPr>
            <w:tcW w:w="3259" w:type="dxa"/>
          </w:tcPr>
          <w:p w14:paraId="4B084E71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18B622DD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60547" w14:paraId="5CC9D81F" w14:textId="77777777" w:rsidTr="00E60547">
        <w:tc>
          <w:tcPr>
            <w:tcW w:w="3259" w:type="dxa"/>
          </w:tcPr>
          <w:p w14:paraId="06510E19" w14:textId="78F43741" w:rsidR="00E60547" w:rsidRPr="003D1422" w:rsidRDefault="003D1422" w:rsidP="00E605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Eventuali Ulteriori indennità Previste</w:t>
            </w:r>
          </w:p>
        </w:tc>
        <w:tc>
          <w:tcPr>
            <w:tcW w:w="3259" w:type="dxa"/>
          </w:tcPr>
          <w:p w14:paraId="6E9690CC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213DD966" w14:textId="77777777" w:rsidR="00E60547" w:rsidRPr="003D1422" w:rsidRDefault="00E60547" w:rsidP="00E60547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4564C4CD" w14:textId="77777777" w:rsidR="00853453" w:rsidRDefault="00853453" w:rsidP="00E60547">
      <w:pPr>
        <w:jc w:val="center"/>
        <w:rPr>
          <w:b/>
          <w:sz w:val="24"/>
          <w:szCs w:val="24"/>
        </w:rPr>
      </w:pPr>
    </w:p>
    <w:p w14:paraId="2EC48408" w14:textId="19AE0E3C" w:rsidR="00E60547" w:rsidRDefault="00E60547" w:rsidP="00E60547">
      <w:pPr>
        <w:jc w:val="center"/>
        <w:rPr>
          <w:b/>
          <w:sz w:val="24"/>
          <w:szCs w:val="24"/>
        </w:rPr>
      </w:pPr>
      <w:r w:rsidRPr="00E60547">
        <w:rPr>
          <w:b/>
          <w:sz w:val="24"/>
          <w:szCs w:val="24"/>
        </w:rPr>
        <w:t xml:space="preserve">Tutele </w:t>
      </w:r>
      <w:r>
        <w:rPr>
          <w:b/>
          <w:sz w:val="24"/>
          <w:szCs w:val="24"/>
        </w:rPr>
        <w:t>Normative</w:t>
      </w:r>
    </w:p>
    <w:p w14:paraId="68402310" w14:textId="77777777" w:rsidR="00472812" w:rsidRPr="00CC4F3F" w:rsidRDefault="00472812" w:rsidP="00635FC3">
      <w:pPr>
        <w:jc w:val="center"/>
        <w:rPr>
          <w:b/>
          <w:i/>
          <w:sz w:val="20"/>
          <w:szCs w:val="20"/>
        </w:rPr>
      </w:pPr>
      <w:r w:rsidRPr="00CC4F3F">
        <w:rPr>
          <w:b/>
          <w:i/>
          <w:sz w:val="20"/>
          <w:szCs w:val="20"/>
        </w:rPr>
        <w:t>(barrare ove vi è equivalenza)</w:t>
      </w:r>
    </w:p>
    <w:p w14:paraId="7F8E0B67" w14:textId="6162DC54" w:rsidR="008A451A" w:rsidRDefault="00472812" w:rsidP="00635FC3">
      <w:pPr>
        <w:jc w:val="both"/>
      </w:pPr>
      <w:r>
        <w:sym w:font="Wingdings 2" w:char="F0A3"/>
      </w:r>
      <w:r w:rsidR="008A451A">
        <w:t xml:space="preserve">-  disciplina concernente il lavoro supplementare </w:t>
      </w:r>
    </w:p>
    <w:p w14:paraId="07587285" w14:textId="77777777" w:rsidR="008A451A" w:rsidRDefault="008A451A" w:rsidP="00635FC3">
      <w:pPr>
        <w:jc w:val="both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6F9E4" wp14:editId="497D8342">
                <wp:simplePos x="0" y="0"/>
                <wp:positionH relativeFrom="column">
                  <wp:posOffset>30408</wp:posOffset>
                </wp:positionH>
                <wp:positionV relativeFrom="paragraph">
                  <wp:posOffset>10927</wp:posOffset>
                </wp:positionV>
                <wp:extent cx="6288657" cy="655607"/>
                <wp:effectExtent l="0" t="0" r="17145" b="1143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34AEB5" w14:textId="77777777" w:rsidR="008A451A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16F9E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.4pt;margin-top:.85pt;width:495.15pt;height:5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TINwIAAHw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" fillcolor="white [3201]" strokeweight=".5pt">
                <v:textbox>
                  <w:txbxContent>
                    <w:p w14:paraId="1D34AEB5" w14:textId="77777777" w:rsidR="008A451A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</w:txbxContent>
                </v:textbox>
              </v:shape>
            </w:pict>
          </mc:Fallback>
        </mc:AlternateContent>
      </w:r>
    </w:p>
    <w:p w14:paraId="672E14C8" w14:textId="77777777" w:rsidR="008A451A" w:rsidRDefault="008A451A" w:rsidP="00635FC3">
      <w:pPr>
        <w:jc w:val="both"/>
      </w:pPr>
    </w:p>
    <w:p w14:paraId="6DE02CE5" w14:textId="77777777" w:rsidR="008A451A" w:rsidRDefault="008A451A" w:rsidP="00635FC3">
      <w:pPr>
        <w:jc w:val="both"/>
      </w:pPr>
    </w:p>
    <w:p w14:paraId="5F3B5FBB" w14:textId="16476028" w:rsidR="00B96DB8" w:rsidRDefault="00B96DB8" w:rsidP="00B96DB8">
      <w:pPr>
        <w:jc w:val="both"/>
      </w:pPr>
      <w:r>
        <w:sym w:font="Wingdings 2" w:char="F0A3"/>
      </w:r>
      <w:r>
        <w:t>- clausole relative al lavoro al tempo parziale</w:t>
      </w:r>
    </w:p>
    <w:p w14:paraId="03D469E5" w14:textId="77777777" w:rsidR="00B96DB8" w:rsidRDefault="00B96DB8" w:rsidP="00B96DB8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5D93F3" wp14:editId="41019CBB">
                <wp:simplePos x="0" y="0"/>
                <wp:positionH relativeFrom="column">
                  <wp:posOffset>30408</wp:posOffset>
                </wp:positionH>
                <wp:positionV relativeFrom="paragraph">
                  <wp:posOffset>10927</wp:posOffset>
                </wp:positionV>
                <wp:extent cx="6288657" cy="655607"/>
                <wp:effectExtent l="0" t="0" r="17145" b="11430"/>
                <wp:wrapNone/>
                <wp:docPr id="369502096" name="Casella di testo 369502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71B2FA" w14:textId="77777777" w:rsidR="00B96DB8" w:rsidRPr="00472812" w:rsidRDefault="00B96DB8" w:rsidP="00B96DB8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D93F3" id="Casella di testo 369502096" o:spid="_x0000_s1027" type="#_x0000_t202" style="position:absolute;left:0;text-align:left;margin-left:2.4pt;margin-top:.85pt;width:495.15pt;height:51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ug2Og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" fillcolor="white [3201]" strokeweight=".5pt">
                <v:textbox>
                  <w:txbxContent>
                    <w:p w14:paraId="3471B2FA" w14:textId="77777777" w:rsidR="00B96DB8" w:rsidRPr="00472812" w:rsidRDefault="00B96DB8" w:rsidP="00B96DB8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</w:txbxContent>
                </v:textbox>
              </v:shape>
            </w:pict>
          </mc:Fallback>
        </mc:AlternateContent>
      </w:r>
    </w:p>
    <w:p w14:paraId="06EF2B52" w14:textId="77777777" w:rsidR="00B96DB8" w:rsidRDefault="00B96DB8" w:rsidP="00B96DB8">
      <w:pPr>
        <w:jc w:val="both"/>
      </w:pPr>
    </w:p>
    <w:p w14:paraId="2AAF1BB6" w14:textId="77777777" w:rsidR="00B96DB8" w:rsidRDefault="00B96DB8" w:rsidP="00635FC3">
      <w:pPr>
        <w:jc w:val="both"/>
      </w:pPr>
    </w:p>
    <w:p w14:paraId="4C275124" w14:textId="6F126157" w:rsidR="008A451A" w:rsidRDefault="00472812" w:rsidP="00635FC3">
      <w:pPr>
        <w:jc w:val="both"/>
      </w:pPr>
      <w:r w:rsidRPr="00D977A4">
        <w:sym w:font="Wingdings 2" w:char="F0A3"/>
      </w:r>
      <w:r w:rsidR="008A451A" w:rsidRPr="00D977A4">
        <w:t>- disciplina del lavoro straordinario, con particolare riferimento ai suoi limiti massimi</w:t>
      </w:r>
    </w:p>
    <w:p w14:paraId="1B60A6F9" w14:textId="77777777" w:rsidR="00635FC3" w:rsidRDefault="00635FC3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21563D" wp14:editId="6CF645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BA0B31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414C09AD" w14:textId="77777777" w:rsidR="00635FC3" w:rsidRPr="00635FC3" w:rsidRDefault="00635FC3" w:rsidP="00635FC3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1563D" id="Casella di testo 2" o:spid="_x0000_s1028" type="#_x0000_t202" style="position:absolute;left:0;text-align:left;margin-left:0;margin-top:0;width:495.15pt;height:51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CBokmS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09BA0B31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414C09AD" w14:textId="77777777" w:rsidR="00635FC3" w:rsidRPr="00635FC3" w:rsidRDefault="00635FC3" w:rsidP="00635FC3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F27094" w14:textId="77777777" w:rsidR="008A451A" w:rsidRDefault="008A451A" w:rsidP="00635FC3">
      <w:pPr>
        <w:jc w:val="both"/>
      </w:pPr>
      <w:r>
        <w:t>- la disciplina compensativa delle ex festività soppresse, che normalmente avviene attraverso il riconoscimento di permessi individuali;</w:t>
      </w:r>
    </w:p>
    <w:p w14:paraId="0CDB90A1" w14:textId="77777777" w:rsidR="00B96DB8" w:rsidRDefault="00B96DB8" w:rsidP="00635FC3">
      <w:pPr>
        <w:jc w:val="both"/>
      </w:pPr>
    </w:p>
    <w:p w14:paraId="39D421B5" w14:textId="3F8BA32E" w:rsidR="00B96DB8" w:rsidRDefault="00B96DB8" w:rsidP="00B96DB8">
      <w:pPr>
        <w:jc w:val="both"/>
      </w:pPr>
      <w:r w:rsidRPr="00D977A4">
        <w:sym w:font="Wingdings 2" w:char="F0A3"/>
      </w:r>
      <w:r w:rsidRPr="00D977A4">
        <w:t xml:space="preserve">- </w:t>
      </w:r>
      <w:r>
        <w:t>disciplina compensativa relativa alle festività soppresse</w:t>
      </w:r>
    </w:p>
    <w:p w14:paraId="1A1DFE9D" w14:textId="77777777" w:rsidR="00B96DB8" w:rsidRDefault="00B96DB8" w:rsidP="00B96DB8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3FA486" wp14:editId="019752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477741328" name="Casella di testo 47774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15D483" w14:textId="77777777" w:rsidR="00B96DB8" w:rsidRPr="00472812" w:rsidRDefault="00B96DB8" w:rsidP="00B96DB8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07867BB0" w14:textId="77777777" w:rsidR="00B96DB8" w:rsidRPr="00635FC3" w:rsidRDefault="00B96DB8" w:rsidP="00B96DB8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FA486" id="Casella di testo 477741328" o:spid="_x0000_s1029" type="#_x0000_t202" style="position:absolute;left:0;text-align:left;margin-left:0;margin-top:0;width:495.15pt;height:51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AZHPAIAAIMEAAAOAAAAZHJzL2Uyb0RvYy54bWysVEtv2zAMvg/YfxB0X+ykeS2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9+N0gj8xhagL+93ivEfXXo3Xoin&#10;NOZ8rT1Ivtk1pMwzenfmZQf5Cemy0E6SM3xdIvyGOf/MLI4OMoTr4J/wkAowJ+gkSgqwv/52H/yx&#10;o2ilpMZRzKj7eWBWUKK+aez15/5wGGY3KsPRZICKvbXsbi36UK0Aierj4hkexeDv1VmUFqpX3Jpl&#10;iIompjnGzqg/iyvfLghuHRfLZXTCaTXMb/TW8AAdGhNofWlemTVdWz0OxCOch5bN3nW39Q0vNSwP&#10;HmQZWx94blnt6MdJj8PTbWVYpVs9el3/HYvf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D+EAZH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5315D483" w14:textId="77777777" w:rsidR="00B96DB8" w:rsidRPr="00472812" w:rsidRDefault="00B96DB8" w:rsidP="00B96DB8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07867BB0" w14:textId="77777777" w:rsidR="00B96DB8" w:rsidRPr="00635FC3" w:rsidRDefault="00B96DB8" w:rsidP="00B96DB8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D4E9B1" w14:textId="0BBD890E" w:rsidR="00B96DB8" w:rsidRDefault="00B96DB8" w:rsidP="00B96DB8">
      <w:pPr>
        <w:jc w:val="both"/>
      </w:pPr>
      <w:r>
        <w:t>- la disciplina compensativa</w:t>
      </w:r>
    </w:p>
    <w:p w14:paraId="5CD19C91" w14:textId="77777777" w:rsidR="00B96DB8" w:rsidRDefault="00B96DB8" w:rsidP="00635FC3">
      <w:pPr>
        <w:jc w:val="both"/>
      </w:pPr>
    </w:p>
    <w:p w14:paraId="20D5BA9B" w14:textId="699C80C4" w:rsidR="008A451A" w:rsidRDefault="00472812" w:rsidP="00635FC3">
      <w:pPr>
        <w:jc w:val="both"/>
      </w:pPr>
      <w:r>
        <w:sym w:font="Wingdings 2" w:char="F0A3"/>
      </w:r>
      <w:r w:rsidR="008A451A">
        <w:t>- durata del periodo di prova</w:t>
      </w:r>
    </w:p>
    <w:p w14:paraId="426481CF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C74DF8" wp14:editId="7F06FF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E4BA7E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36D3655E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74DF8" id="Casella di testo 5" o:spid="_x0000_s1030" type="#_x0000_t202" style="position:absolute;left:0;text-align:left;margin-left:0;margin-top:0;width:495.15pt;height:51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sAPA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lndHjmZQf5Cemy0E6SM3xdIvyGOf/MLI4OMoTr4J/wkAowJ+gkSgqwv/52H/yx&#10;o2ilpMZRzKj7eWBWUKK+aez1XX84DLMbleFoMkDF3lp2txZ9qFaARPVx8QyPYvD36ixKC9Urbs0y&#10;REUT0xxjZ9SfxZVvFwS3jovlMjrhtBrmN3preIAOjQm0vjSvzJqurR4H4hHOQ8tm77rb+oaXGpYH&#10;D7KMrQ88t6x29OOkx+HptjKs0q0eva7/jsVv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BABXsA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59E4BA7E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36D3655E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D4B034" w14:textId="77777777" w:rsidR="00C1496E" w:rsidRDefault="00C1496E" w:rsidP="00635FC3">
      <w:pPr>
        <w:jc w:val="both"/>
      </w:pPr>
    </w:p>
    <w:p w14:paraId="0E7871BE" w14:textId="77777777" w:rsidR="00C1496E" w:rsidRDefault="00C1496E" w:rsidP="00635FC3">
      <w:pPr>
        <w:jc w:val="both"/>
      </w:pPr>
    </w:p>
    <w:p w14:paraId="3DB03800" w14:textId="5A3905BD" w:rsidR="008A451A" w:rsidRDefault="00472812" w:rsidP="00635FC3">
      <w:pPr>
        <w:jc w:val="both"/>
      </w:pPr>
      <w:r>
        <w:sym w:font="Wingdings 2" w:char="F0A3"/>
      </w:r>
      <w:r w:rsidR="008A451A">
        <w:t>- durata del periodo di preavviso</w:t>
      </w:r>
    </w:p>
    <w:p w14:paraId="2C6137C3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83EA19" wp14:editId="41B8A7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5D857B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66D6B7F1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3EA19" id="Casella di testo 6" o:spid="_x0000_s1031" type="#_x0000_t202" style="position:absolute;left:0;text-align:left;margin-left:0;margin-top:0;width:495.15pt;height:51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A/tzTV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685D857B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66D6B7F1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A4EC90" w14:textId="77777777" w:rsidR="00C1496E" w:rsidRDefault="00C1496E" w:rsidP="00635FC3">
      <w:pPr>
        <w:jc w:val="both"/>
      </w:pPr>
    </w:p>
    <w:p w14:paraId="5A14170B" w14:textId="77777777" w:rsidR="00C1496E" w:rsidRDefault="00C1496E" w:rsidP="00635FC3">
      <w:pPr>
        <w:jc w:val="both"/>
      </w:pPr>
    </w:p>
    <w:p w14:paraId="4FC4ECD1" w14:textId="77777777" w:rsidR="008A451A" w:rsidRDefault="00472812" w:rsidP="00635FC3">
      <w:pPr>
        <w:jc w:val="both"/>
      </w:pPr>
      <w:r>
        <w:sym w:font="Wingdings 2" w:char="F0A3"/>
      </w:r>
      <w:r w:rsidR="008A451A">
        <w:t>- durata del periodo di comporto in caso di malattia e infortunio</w:t>
      </w:r>
    </w:p>
    <w:p w14:paraId="50BDF660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0A8B29" wp14:editId="038991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0F4B2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0CC81D8B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A8B29" id="Casella di testo 7" o:spid="_x0000_s1032" type="#_x0000_t202" style="position:absolute;left:0;text-align:left;margin-left:0;margin-top:-.05pt;width:495.15pt;height:51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5VxOw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" fillcolor="white [3201]" strokeweight=".5pt">
                <v:textbox>
                  <w:txbxContent>
                    <w:p w14:paraId="1050F4B2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0CC81D8B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A1A2A9" w14:textId="77777777" w:rsidR="00C1496E" w:rsidRDefault="00C1496E" w:rsidP="00635FC3">
      <w:pPr>
        <w:jc w:val="both"/>
      </w:pPr>
    </w:p>
    <w:p w14:paraId="41187D67" w14:textId="77777777" w:rsidR="00B96DB8" w:rsidRDefault="00B96DB8" w:rsidP="00635FC3">
      <w:pPr>
        <w:jc w:val="both"/>
      </w:pPr>
    </w:p>
    <w:p w14:paraId="00A0F9F9" w14:textId="618D76C6" w:rsidR="008A451A" w:rsidRDefault="00472812" w:rsidP="00635FC3">
      <w:pPr>
        <w:jc w:val="both"/>
      </w:pPr>
      <w:r>
        <w:sym w:font="Wingdings 2" w:char="F0A3"/>
      </w:r>
      <w:r w:rsidR="008A451A">
        <w:t xml:space="preserve">- </w:t>
      </w:r>
      <w:r w:rsidR="00B96DB8">
        <w:t>disciplina dei casi di malattia e infortunio,</w:t>
      </w:r>
      <w:r w:rsidR="008A451A">
        <w:t xml:space="preserve"> con particolare riferimento al riconoscimento di eventual</w:t>
      </w:r>
      <w:r w:rsidR="00B96DB8">
        <w:t>i</w:t>
      </w:r>
      <w:r w:rsidR="008A451A">
        <w:t xml:space="preserve"> integrazion</w:t>
      </w:r>
      <w:r w:rsidR="00B96DB8">
        <w:t>i</w:t>
      </w:r>
      <w:r w:rsidR="008A451A">
        <w:t xml:space="preserve"> delle relative indennità</w:t>
      </w:r>
    </w:p>
    <w:p w14:paraId="3AA26EAB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9A8516" wp14:editId="75F070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089A13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510BA50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A8516" id="Casella di testo 9" o:spid="_x0000_s1033" type="#_x0000_t202" style="position:absolute;left:0;text-align:left;margin-left:0;margin-top:-.05pt;width:495.15pt;height:51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" fillcolor="white [3201]" strokeweight=".5pt">
                <v:textbox>
                  <w:txbxContent>
                    <w:p w14:paraId="5C089A13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510BA50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7C6C38" w14:textId="77777777" w:rsidR="00C1496E" w:rsidRDefault="00C1496E" w:rsidP="00635FC3">
      <w:pPr>
        <w:jc w:val="both"/>
      </w:pPr>
    </w:p>
    <w:p w14:paraId="345053F8" w14:textId="77777777" w:rsidR="00C1496E" w:rsidRDefault="00C1496E" w:rsidP="00635FC3">
      <w:pPr>
        <w:jc w:val="both"/>
      </w:pPr>
    </w:p>
    <w:p w14:paraId="08B230B5" w14:textId="76376138" w:rsidR="008A451A" w:rsidRDefault="00472812" w:rsidP="00635FC3">
      <w:pPr>
        <w:jc w:val="both"/>
      </w:pPr>
      <w:r>
        <w:sym w:font="Wingdings 2" w:char="F0A3"/>
      </w:r>
      <w:r w:rsidR="008A451A">
        <w:t xml:space="preserve">- </w:t>
      </w:r>
      <w:r w:rsidR="00B96DB8">
        <w:t xml:space="preserve">disciplina relativa alla maternità e alle indennità previste </w:t>
      </w:r>
      <w:r w:rsidR="008A451A">
        <w:t xml:space="preserve">per </w:t>
      </w:r>
      <w:r w:rsidR="00B96DB8">
        <w:t>l’</w:t>
      </w:r>
      <w:r w:rsidR="008A451A">
        <w:t>astensione obbligatoria e facoltativa</w:t>
      </w:r>
      <w:r w:rsidR="00B96DB8">
        <w:t xml:space="preserve"> dei genitori</w:t>
      </w:r>
    </w:p>
    <w:p w14:paraId="37033A8A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5A566" wp14:editId="5347040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74D39D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41E7241F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5A566" id="Casella di testo 10" o:spid="_x0000_s1034" type="#_x0000_t202" style="position:absolute;left:0;text-align:left;margin-left:0;margin-top:0;width:495.15pt;height:51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CDTG//PAIAAIM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6974D39D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41E7241F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E98F1C" w14:textId="77777777" w:rsidR="00C1496E" w:rsidRDefault="00C1496E" w:rsidP="00635FC3">
      <w:pPr>
        <w:jc w:val="both"/>
      </w:pPr>
    </w:p>
    <w:p w14:paraId="4823E9E2" w14:textId="77777777" w:rsidR="00C1496E" w:rsidRDefault="00C1496E" w:rsidP="00635FC3">
      <w:pPr>
        <w:jc w:val="both"/>
      </w:pPr>
    </w:p>
    <w:p w14:paraId="24D04C3C" w14:textId="77777777" w:rsidR="008A451A" w:rsidRDefault="00472812" w:rsidP="00635FC3">
      <w:pPr>
        <w:jc w:val="both"/>
      </w:pPr>
      <w:r>
        <w:sym w:font="Wingdings 2" w:char="F0A3"/>
      </w:r>
      <w:r w:rsidR="008A451A">
        <w:t>- monte ore di permessi retribuiti</w:t>
      </w:r>
    </w:p>
    <w:p w14:paraId="6609580F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71A547" wp14:editId="30DE8BD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DC0C87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76D97F6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1A547" id="Casella di testo 11" o:spid="_x0000_s1035" type="#_x0000_t202" style="position:absolute;left:0;text-align:left;margin-left:0;margin-top:-.05pt;width:495.15pt;height:51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iAqPAIAAIM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" fillcolor="white [3201]" strokeweight=".5pt">
                <v:textbox>
                  <w:txbxContent>
                    <w:p w14:paraId="4ADC0C87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76D97F6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84357B" w14:textId="77777777" w:rsidR="00C1496E" w:rsidRDefault="00C1496E" w:rsidP="00635FC3">
      <w:pPr>
        <w:jc w:val="both"/>
      </w:pPr>
    </w:p>
    <w:p w14:paraId="5E047717" w14:textId="77777777" w:rsidR="00C1496E" w:rsidRDefault="00C1496E" w:rsidP="00635FC3">
      <w:pPr>
        <w:jc w:val="both"/>
      </w:pPr>
    </w:p>
    <w:p w14:paraId="6C598B2A" w14:textId="1513CFF4" w:rsidR="008A451A" w:rsidRDefault="00472812" w:rsidP="00635FC3">
      <w:pPr>
        <w:jc w:val="both"/>
      </w:pPr>
      <w:r>
        <w:sym w:font="Wingdings 2" w:char="F0A3"/>
      </w:r>
      <w:r w:rsidR="008A451A">
        <w:t xml:space="preserve">- </w:t>
      </w:r>
      <w:r w:rsidR="00B96DB8">
        <w:t xml:space="preserve">disciplina relativa alla </w:t>
      </w:r>
      <w:r w:rsidR="008A451A">
        <w:t>bilateralità</w:t>
      </w:r>
    </w:p>
    <w:p w14:paraId="423CB3FB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A81C16" wp14:editId="204A556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88657" cy="655607"/>
                <wp:effectExtent l="0" t="0" r="17145" b="1143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DF471B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2AB7C75A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81C16" id="Casella di testo 12" o:spid="_x0000_s1036" type="#_x0000_t202" style="position:absolute;left:0;text-align:left;margin-left:0;margin-top:-.05pt;width:495.15pt;height:51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" fillcolor="white [3201]" strokeweight=".5pt">
                <v:textbox>
                  <w:txbxContent>
                    <w:p w14:paraId="62DF471B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2AB7C75A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DA1B0F" w14:textId="4195D1E4" w:rsidR="00B96DB8" w:rsidRDefault="00B96DB8" w:rsidP="00B96DB8">
      <w:pPr>
        <w:jc w:val="both"/>
      </w:pPr>
      <w:r>
        <w:sym w:font="Wingdings 2" w:char="F0A3"/>
      </w:r>
      <w:r>
        <w:t>- obblighi di denunzia agli enti previdenziali, inclusa la Cassa Edile, assicurativi e antinfortunistici, inclusa la formazione in materia di salute e sicurezza sul lavoro, anche con riferimento alla formazione di primo ingresso e all’aggiornamento periodico</w:t>
      </w:r>
    </w:p>
    <w:p w14:paraId="464CC96B" w14:textId="77777777" w:rsidR="00B96DB8" w:rsidRDefault="00B96DB8" w:rsidP="00B96DB8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992606" wp14:editId="695481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423614039" name="Casella di testo 1423614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EE9DB4" w14:textId="77777777" w:rsidR="00B96DB8" w:rsidRPr="00472812" w:rsidRDefault="00B96DB8" w:rsidP="00B96DB8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2624F70E" w14:textId="77777777" w:rsidR="00B96DB8" w:rsidRPr="00635FC3" w:rsidRDefault="00B96DB8" w:rsidP="00B96DB8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92606" id="Casella di testo 1423614039" o:spid="_x0000_s1037" type="#_x0000_t202" style="position:absolute;left:0;text-align:left;margin-left:0;margin-top:0;width:495.15pt;height:51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koOwIAAIQEAAAOAAAAZHJzL2Uyb0RvYy54bWysVEtv2zAMvg/YfxB0X+xkeTW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" fillcolor="white [3201]" strokeweight=".5pt">
                <v:textbox>
                  <w:txbxContent>
                    <w:p w14:paraId="5DEE9DB4" w14:textId="77777777" w:rsidR="00B96DB8" w:rsidRPr="00472812" w:rsidRDefault="00B96DB8" w:rsidP="00B96DB8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2624F70E" w14:textId="77777777" w:rsidR="00B96DB8" w:rsidRPr="00635FC3" w:rsidRDefault="00B96DB8" w:rsidP="00B96DB8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D7E5D7" w14:textId="77777777" w:rsidR="00B96DB8" w:rsidRDefault="00B96DB8" w:rsidP="00B96DB8">
      <w:pPr>
        <w:jc w:val="both"/>
      </w:pPr>
    </w:p>
    <w:p w14:paraId="2DD1896A" w14:textId="77777777" w:rsidR="00C1496E" w:rsidRDefault="00C1496E" w:rsidP="00635FC3">
      <w:pPr>
        <w:jc w:val="both"/>
      </w:pPr>
    </w:p>
    <w:p w14:paraId="17A3CCF8" w14:textId="77777777" w:rsidR="008A451A" w:rsidRDefault="00472812" w:rsidP="00635FC3">
      <w:pPr>
        <w:jc w:val="both"/>
      </w:pPr>
      <w:r>
        <w:sym w:font="Wingdings 2" w:char="F0A3"/>
      </w:r>
      <w:r w:rsidR="008A451A">
        <w:t>- previdenza integrativa</w:t>
      </w:r>
    </w:p>
    <w:p w14:paraId="01FB008B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BC23D7" wp14:editId="72B7E8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3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A2216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75EA4C47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C23D7" id="Casella di testo 13" o:spid="_x0000_s1038" type="#_x0000_t202" style="position:absolute;left:0;text-align:left;margin-left:0;margin-top:0;width:495.15pt;height:51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DO2liMPAIAAIQ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0CAA2216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75EA4C47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507BB0" w14:textId="77777777" w:rsidR="00C1496E" w:rsidRDefault="00C1496E" w:rsidP="00635FC3">
      <w:pPr>
        <w:jc w:val="both"/>
      </w:pPr>
    </w:p>
    <w:p w14:paraId="4BA5C257" w14:textId="77777777" w:rsidR="00C1496E" w:rsidRDefault="00C1496E" w:rsidP="00635FC3">
      <w:pPr>
        <w:jc w:val="both"/>
      </w:pPr>
    </w:p>
    <w:p w14:paraId="311D6550" w14:textId="77777777" w:rsidR="008A451A" w:rsidRDefault="00472812" w:rsidP="00635FC3">
      <w:pPr>
        <w:jc w:val="both"/>
      </w:pPr>
      <w:r>
        <w:sym w:font="Wingdings 2" w:char="F0A3"/>
      </w:r>
      <w:r w:rsidR="008A451A">
        <w:t>- sanità integrativa</w:t>
      </w:r>
    </w:p>
    <w:p w14:paraId="4FC48282" w14:textId="77777777" w:rsidR="00C1496E" w:rsidRDefault="00C1496E" w:rsidP="00635FC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6D467F" wp14:editId="3F3632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8657" cy="655607"/>
                <wp:effectExtent l="0" t="0" r="17145" b="1143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7" cy="655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01977D" w14:textId="77777777" w:rsidR="00472812" w:rsidRPr="00472812" w:rsidRDefault="00472812" w:rsidP="00472812">
                            <w:pPr>
                              <w:jc w:val="both"/>
                            </w:pPr>
                            <w:r>
                              <w:t>Indica i seguenti articoli del CCNL applicato:</w:t>
                            </w:r>
                          </w:p>
                          <w:p w14:paraId="531D56FF" w14:textId="77777777" w:rsidR="00C1496E" w:rsidRPr="00635FC3" w:rsidRDefault="00C1496E" w:rsidP="00C1496E">
                            <w:pPr>
                              <w:rPr>
                                <w:i/>
                                <w:color w:val="767171" w:themeColor="background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D467F" id="Casella di testo 14" o:spid="_x0000_s1039" type="#_x0000_t202" style="position:absolute;left:0;text-align:left;margin-left:0;margin-top:0;width:495.15pt;height:51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" fillcolor="white [3201]" strokeweight=".5pt">
                <v:textbox>
                  <w:txbxContent>
                    <w:p w14:paraId="3701977D" w14:textId="77777777" w:rsidR="00472812" w:rsidRPr="00472812" w:rsidRDefault="00472812" w:rsidP="00472812">
                      <w:pPr>
                        <w:jc w:val="both"/>
                      </w:pPr>
                      <w:r>
                        <w:t>Indica i seguenti articoli del CCNL applicato:</w:t>
                      </w:r>
                    </w:p>
                    <w:p w14:paraId="531D56FF" w14:textId="77777777" w:rsidR="00C1496E" w:rsidRPr="00635FC3" w:rsidRDefault="00C1496E" w:rsidP="00C1496E">
                      <w:pPr>
                        <w:rPr>
                          <w:i/>
                          <w:color w:val="767171" w:themeColor="background2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CF83E7" w14:textId="77777777" w:rsidR="00635FC3" w:rsidRDefault="00635FC3" w:rsidP="00635FC3">
      <w:pPr>
        <w:jc w:val="both"/>
        <w:rPr>
          <w:b/>
        </w:rPr>
      </w:pPr>
    </w:p>
    <w:p w14:paraId="7404041D" w14:textId="77777777" w:rsidR="00635FC3" w:rsidRDefault="00635FC3" w:rsidP="00635FC3">
      <w:pPr>
        <w:jc w:val="both"/>
        <w:rPr>
          <w:b/>
        </w:rPr>
      </w:pPr>
    </w:p>
    <w:p w14:paraId="591ECC83" w14:textId="77777777" w:rsidR="00472812" w:rsidRDefault="00472812" w:rsidP="00635FC3">
      <w:pPr>
        <w:jc w:val="both"/>
        <w:rPr>
          <w:b/>
        </w:rPr>
      </w:pPr>
      <w:r>
        <w:rPr>
          <w:b/>
        </w:rPr>
        <w:t>Il concorrente allega copia del CCNL applicato.</w:t>
      </w:r>
    </w:p>
    <w:p w14:paraId="335A9899" w14:textId="77777777" w:rsidR="00635FC3" w:rsidRPr="00710B9B" w:rsidRDefault="00635FC3" w:rsidP="00710B9B">
      <w:pPr>
        <w:ind w:left="6372"/>
        <w:jc w:val="both"/>
      </w:pPr>
      <w:r w:rsidRPr="00710B9B">
        <w:t>Firma digitale</w:t>
      </w:r>
    </w:p>
    <w:p w14:paraId="777B379A" w14:textId="21375C3A" w:rsidR="00D977A4" w:rsidRDefault="00635FC3" w:rsidP="00D977A4">
      <w:pPr>
        <w:autoSpaceDE w:val="0"/>
        <w:autoSpaceDN w:val="0"/>
        <w:adjustRightInd w:val="0"/>
        <w:ind w:left="4828"/>
        <w:jc w:val="both"/>
        <w:rPr>
          <w:rFonts w:ascii="Garamond" w:hAnsi="Garamond"/>
        </w:rPr>
      </w:pP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</w:r>
      <w:r w:rsidRPr="003936C7">
        <w:rPr>
          <w:rFonts w:ascii="Garamond" w:hAnsi="Garamond"/>
        </w:rPr>
        <w:tab/>
        <w:t xml:space="preserve">        ______________________________________</w:t>
      </w:r>
    </w:p>
    <w:p w14:paraId="3786388C" w14:textId="7B7EBEDA" w:rsidR="00D977A4" w:rsidRPr="00D977A4" w:rsidRDefault="00D977A4" w:rsidP="00D977A4">
      <w:pPr>
        <w:autoSpaceDE w:val="0"/>
        <w:autoSpaceDN w:val="0"/>
        <w:adjustRightInd w:val="0"/>
        <w:jc w:val="both"/>
        <w:rPr>
          <w:b/>
          <w:i/>
        </w:rPr>
      </w:pPr>
    </w:p>
    <w:sectPr w:rsidR="00D977A4" w:rsidRPr="00D977A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9EC51" w14:textId="77777777" w:rsidR="0040106B" w:rsidRDefault="0040106B" w:rsidP="00D977A4">
      <w:pPr>
        <w:spacing w:after="0" w:line="240" w:lineRule="auto"/>
      </w:pPr>
      <w:r>
        <w:separator/>
      </w:r>
    </w:p>
  </w:endnote>
  <w:endnote w:type="continuationSeparator" w:id="0">
    <w:p w14:paraId="55AEC74C" w14:textId="77777777" w:rsidR="0040106B" w:rsidRDefault="0040106B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9C028" w14:textId="77777777" w:rsidR="0040106B" w:rsidRDefault="0040106B" w:rsidP="00D977A4">
      <w:pPr>
        <w:spacing w:after="0" w:line="240" w:lineRule="auto"/>
      </w:pPr>
      <w:r>
        <w:separator/>
      </w:r>
    </w:p>
  </w:footnote>
  <w:footnote w:type="continuationSeparator" w:id="0">
    <w:p w14:paraId="22836F92" w14:textId="77777777" w:rsidR="0040106B" w:rsidRDefault="0040106B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68C7C" w14:textId="34F46703" w:rsidR="00D977A4" w:rsidRPr="0017278F" w:rsidRDefault="0017278F" w:rsidP="0017278F">
    <w:pPr>
      <w:pStyle w:val="Intestazione"/>
      <w:jc w:val="right"/>
      <w:rPr>
        <w:b/>
        <w:bCs/>
      </w:rPr>
    </w:pPr>
    <w:r w:rsidRPr="0017278F">
      <w:rPr>
        <w:b/>
        <w:bCs/>
      </w:rPr>
      <w:t>ALLEGATO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E1A4D"/>
    <w:multiLevelType w:val="hybridMultilevel"/>
    <w:tmpl w:val="4E6864C6"/>
    <w:lvl w:ilvl="0" w:tplc="04100001">
      <w:start w:val="1"/>
      <w:numFmt w:val="bullet"/>
      <w:lvlText w:val=""/>
      <w:lvlJc w:val="left"/>
      <w:rPr>
        <w:rFonts w:ascii="Symbol" w:hAnsi="Symbol" w:hint="default"/>
        <w:sz w:val="24"/>
        <w:szCs w:val="22"/>
        <w:lang w:val="it-IT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334837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51A"/>
    <w:rsid w:val="00056C21"/>
    <w:rsid w:val="00086287"/>
    <w:rsid w:val="000A6092"/>
    <w:rsid w:val="000A71BA"/>
    <w:rsid w:val="000C070F"/>
    <w:rsid w:val="0017278F"/>
    <w:rsid w:val="001E1E63"/>
    <w:rsid w:val="002E2917"/>
    <w:rsid w:val="00353DDD"/>
    <w:rsid w:val="003645D4"/>
    <w:rsid w:val="003737CF"/>
    <w:rsid w:val="0037777B"/>
    <w:rsid w:val="003C4368"/>
    <w:rsid w:val="003D1422"/>
    <w:rsid w:val="0040106B"/>
    <w:rsid w:val="00425C4B"/>
    <w:rsid w:val="0045465C"/>
    <w:rsid w:val="004635EF"/>
    <w:rsid w:val="00472812"/>
    <w:rsid w:val="0048528A"/>
    <w:rsid w:val="005857D7"/>
    <w:rsid w:val="005D3B3B"/>
    <w:rsid w:val="00635FC3"/>
    <w:rsid w:val="006620E1"/>
    <w:rsid w:val="00710B9B"/>
    <w:rsid w:val="007163A4"/>
    <w:rsid w:val="00766A09"/>
    <w:rsid w:val="00800E34"/>
    <w:rsid w:val="00853453"/>
    <w:rsid w:val="00854916"/>
    <w:rsid w:val="00864FB0"/>
    <w:rsid w:val="008A451A"/>
    <w:rsid w:val="009C03A7"/>
    <w:rsid w:val="00A113EE"/>
    <w:rsid w:val="00B96DB8"/>
    <w:rsid w:val="00BB1872"/>
    <w:rsid w:val="00C1496E"/>
    <w:rsid w:val="00C2194E"/>
    <w:rsid w:val="00C73D90"/>
    <w:rsid w:val="00CC4F3F"/>
    <w:rsid w:val="00CC778B"/>
    <w:rsid w:val="00CD7A50"/>
    <w:rsid w:val="00D017D7"/>
    <w:rsid w:val="00D24C38"/>
    <w:rsid w:val="00D42019"/>
    <w:rsid w:val="00D977A4"/>
    <w:rsid w:val="00DB66D6"/>
    <w:rsid w:val="00E60547"/>
    <w:rsid w:val="00F51AF2"/>
    <w:rsid w:val="00FD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D0BD154A-4E29-4066-9A02-1476A307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6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C0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Fabio Marcora</cp:lastModifiedBy>
  <cp:revision>33</cp:revision>
  <cp:lastPrinted>2023-10-31T08:10:00Z</cp:lastPrinted>
  <dcterms:created xsi:type="dcterms:W3CDTF">2023-10-29T18:41:00Z</dcterms:created>
  <dcterms:modified xsi:type="dcterms:W3CDTF">2025-02-25T14:05:00Z</dcterms:modified>
</cp:coreProperties>
</file>